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5B6B3838" w:rsidR="002733EF" w:rsidRDefault="002733EF" w:rsidP="00D50D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FD5ADC">
        <w:rPr>
          <w:rFonts w:eastAsia="Times New Roman" w:cs="Calibri"/>
          <w:b/>
          <w:sz w:val="24"/>
          <w:szCs w:val="24"/>
          <w:lang w:eastAsia="hr-HR"/>
        </w:rPr>
        <w:t>1</w:t>
      </w:r>
      <w:r w:rsidR="00FE437E">
        <w:rPr>
          <w:rFonts w:eastAsia="Times New Roman" w:cs="Calibri"/>
          <w:b/>
          <w:sz w:val="24"/>
          <w:szCs w:val="24"/>
          <w:lang w:eastAsia="hr-HR"/>
        </w:rPr>
        <w:t>3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FD5ADC">
        <w:rPr>
          <w:rFonts w:eastAsia="Times New Roman" w:cs="Calibri"/>
          <w:b/>
          <w:sz w:val="24"/>
          <w:szCs w:val="24"/>
          <w:lang w:eastAsia="hr-HR"/>
        </w:rPr>
        <w:t>1</w:t>
      </w:r>
      <w:r w:rsidR="00FE437E">
        <w:rPr>
          <w:rFonts w:eastAsia="Times New Roman" w:cs="Calibri"/>
          <w:b/>
          <w:sz w:val="24"/>
          <w:szCs w:val="24"/>
          <w:lang w:eastAsia="hr-HR"/>
        </w:rPr>
        <w:t>7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FD5ADC">
        <w:rPr>
          <w:rFonts w:eastAsia="Times New Roman" w:cs="Calibri"/>
          <w:b/>
          <w:sz w:val="24"/>
          <w:szCs w:val="24"/>
          <w:lang w:eastAsia="hr-HR"/>
        </w:rPr>
        <w:t>TRAVNJA</w:t>
      </w:r>
      <w:bookmarkStart w:id="0" w:name="_GoBack"/>
      <w:bookmarkEnd w:id="0"/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C6101B">
        <w:rPr>
          <w:rFonts w:eastAsia="Times New Roman" w:cs="Calibri"/>
          <w:b/>
          <w:sz w:val="24"/>
          <w:szCs w:val="24"/>
          <w:lang w:eastAsia="hr-HR"/>
        </w:rPr>
        <w:t>6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2AE2AE42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5543E9A0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9667C30" w14:textId="6D244646" w:rsidR="002733EF" w:rsidRPr="00FF34C4" w:rsidRDefault="00456C7C" w:rsidP="002733EF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   </w:t>
      </w:r>
      <w:r w:rsidR="006A2E7E">
        <w:rPr>
          <w:rFonts w:eastAsia="Times New Roman" w:cs="Calibri"/>
          <w:b/>
          <w:sz w:val="24"/>
          <w:szCs w:val="24"/>
          <w:lang w:eastAsia="hr-HR"/>
        </w:rPr>
        <w:t>13</w:t>
      </w:r>
      <w:r w:rsidR="00D50D10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A2E7E">
        <w:rPr>
          <w:rFonts w:eastAsia="Times New Roman" w:cs="Calibri"/>
          <w:b/>
          <w:sz w:val="24"/>
          <w:szCs w:val="24"/>
          <w:lang w:eastAsia="hr-HR"/>
        </w:rPr>
        <w:t>4</w:t>
      </w:r>
      <w:r w:rsidR="00E13FA0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5BB707D7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FB1D70E" w14:textId="77777777" w:rsidR="00761946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 </w:t>
      </w:r>
      <w:r w:rsidR="006402FD">
        <w:rPr>
          <w:rFonts w:eastAsia="Times New Roman" w:cs="Calibri"/>
          <w:sz w:val="24"/>
          <w:szCs w:val="24"/>
          <w:lang w:eastAsia="hr-HR"/>
        </w:rPr>
        <w:t>kruh sa sirnim namazom</w:t>
      </w:r>
      <w:r>
        <w:rPr>
          <w:rFonts w:eastAsia="Times New Roman" w:cs="Calibri"/>
          <w:sz w:val="24"/>
          <w:szCs w:val="24"/>
          <w:lang w:eastAsia="hr-HR"/>
        </w:rPr>
        <w:t>,</w:t>
      </w:r>
      <w:r w:rsidR="00761946">
        <w:rPr>
          <w:rFonts w:eastAsia="Times New Roman" w:cs="Calibri"/>
          <w:sz w:val="24"/>
          <w:szCs w:val="24"/>
          <w:lang w:eastAsia="hr-HR"/>
        </w:rPr>
        <w:t xml:space="preserve"> maslac, džem, med,</w:t>
      </w:r>
      <w:r>
        <w:rPr>
          <w:rFonts w:eastAsia="Times New Roman" w:cs="Calibri"/>
          <w:sz w:val="24"/>
          <w:szCs w:val="24"/>
          <w:lang w:eastAsia="hr-HR"/>
        </w:rPr>
        <w:t xml:space="preserve"> voće, suho voće, </w:t>
      </w:r>
    </w:p>
    <w:p w14:paraId="41D79DE3" w14:textId="210668EA" w:rsidR="00F8101C" w:rsidRDefault="00761946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F8101C">
        <w:rPr>
          <w:rFonts w:eastAsia="Times New Roman" w:cs="Calibri"/>
          <w:sz w:val="24"/>
          <w:szCs w:val="24"/>
          <w:lang w:eastAsia="hr-HR"/>
        </w:rPr>
        <w:t>jogurt</w:t>
      </w:r>
    </w:p>
    <w:p w14:paraId="07D0D972" w14:textId="0B55FA09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21331D">
        <w:rPr>
          <w:rFonts w:eastAsia="Times New Roman" w:cs="Calibri"/>
          <w:sz w:val="24"/>
          <w:szCs w:val="24"/>
          <w:lang w:eastAsia="hr-HR"/>
        </w:rPr>
        <w:t xml:space="preserve">pašta i </w:t>
      </w:r>
      <w:proofErr w:type="spellStart"/>
      <w:r w:rsidR="0021331D">
        <w:rPr>
          <w:rFonts w:eastAsia="Times New Roman" w:cs="Calibri"/>
          <w:sz w:val="24"/>
          <w:szCs w:val="24"/>
          <w:lang w:eastAsia="hr-HR"/>
        </w:rPr>
        <w:t>fažol</w:t>
      </w:r>
      <w:proofErr w:type="spellEnd"/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vratina, kruh, desert</w:t>
      </w:r>
    </w:p>
    <w:p w14:paraId="7232A4EE" w14:textId="6BF1770F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 voće, kruh </w:t>
      </w:r>
      <w:r w:rsidR="0021331D">
        <w:rPr>
          <w:rFonts w:eastAsia="Times New Roman" w:cs="Calibri"/>
          <w:sz w:val="24"/>
          <w:szCs w:val="24"/>
          <w:lang w:eastAsia="hr-HR"/>
        </w:rPr>
        <w:t xml:space="preserve">sa </w:t>
      </w:r>
      <w:proofErr w:type="spellStart"/>
      <w:r w:rsidR="0021331D">
        <w:rPr>
          <w:rFonts w:eastAsia="Times New Roman" w:cs="Calibri"/>
          <w:sz w:val="24"/>
          <w:szCs w:val="24"/>
          <w:lang w:eastAsia="hr-HR"/>
        </w:rPr>
        <w:t>zdenka</w:t>
      </w:r>
      <w:proofErr w:type="spellEnd"/>
      <w:r w:rsidR="0021331D">
        <w:rPr>
          <w:rFonts w:eastAsia="Times New Roman" w:cs="Calibri"/>
          <w:sz w:val="24"/>
          <w:szCs w:val="24"/>
          <w:lang w:eastAsia="hr-HR"/>
        </w:rPr>
        <w:t xml:space="preserve"> sirom</w:t>
      </w:r>
    </w:p>
    <w:p w14:paraId="1BEE395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D1ABA9D" w14:textId="62CA8E80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6A2E7E">
        <w:rPr>
          <w:rFonts w:eastAsia="Times New Roman" w:cs="Calibri"/>
          <w:b/>
          <w:sz w:val="24"/>
          <w:szCs w:val="24"/>
          <w:lang w:eastAsia="hr-HR"/>
        </w:rPr>
        <w:t>1</w:t>
      </w:r>
      <w:r w:rsidR="00FE437E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A2E7E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UTORAK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575E41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948D571" w14:textId="77777777" w:rsidR="0088571F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</w:t>
      </w:r>
      <w:r w:rsidR="002E2D8F">
        <w:rPr>
          <w:rFonts w:eastAsia="Times New Roman" w:cs="Calibri"/>
          <w:sz w:val="24"/>
          <w:szCs w:val="24"/>
          <w:lang w:eastAsia="hr-HR"/>
        </w:rPr>
        <w:t>integralni šareni sendvič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88571F">
        <w:rPr>
          <w:rFonts w:eastAsia="Times New Roman" w:cs="Calibri"/>
          <w:sz w:val="24"/>
          <w:szCs w:val="24"/>
          <w:lang w:eastAsia="hr-HR"/>
        </w:rPr>
        <w:t xml:space="preserve">maslac, džem, med, </w:t>
      </w:r>
      <w:r>
        <w:rPr>
          <w:rFonts w:eastAsia="Times New Roman" w:cs="Calibri"/>
          <w:sz w:val="24"/>
          <w:szCs w:val="24"/>
          <w:lang w:eastAsia="hr-HR"/>
        </w:rPr>
        <w:t xml:space="preserve">voće, suho voće, </w:t>
      </w:r>
    </w:p>
    <w:p w14:paraId="36BD0686" w14:textId="44CDE4C3" w:rsidR="00F8101C" w:rsidRDefault="0088571F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čaj, jogurt</w:t>
      </w:r>
    </w:p>
    <w:p w14:paraId="0CB0224B" w14:textId="4D12CB9D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21331D">
        <w:rPr>
          <w:rFonts w:eastAsia="Times New Roman" w:cs="Calibri"/>
          <w:sz w:val="24"/>
          <w:szCs w:val="24"/>
          <w:lang w:eastAsia="hr-HR"/>
        </w:rPr>
        <w:t>bolonjez, tjestenina, zelena salata</w:t>
      </w:r>
      <w:r w:rsidR="0061539D">
        <w:rPr>
          <w:rFonts w:eastAsia="Times New Roman" w:cs="Calibri"/>
          <w:sz w:val="24"/>
          <w:szCs w:val="24"/>
          <w:lang w:eastAsia="hr-HR"/>
        </w:rPr>
        <w:t>, kruh, desert</w:t>
      </w:r>
    </w:p>
    <w:p w14:paraId="5C91FBE1" w14:textId="3A89AACB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voće, </w:t>
      </w:r>
      <w:r w:rsidR="00761946">
        <w:rPr>
          <w:rFonts w:eastAsia="Times New Roman" w:cs="Calibri"/>
          <w:sz w:val="24"/>
          <w:szCs w:val="24"/>
          <w:lang w:eastAsia="hr-HR"/>
        </w:rPr>
        <w:t xml:space="preserve">putar </w:t>
      </w:r>
      <w:proofErr w:type="spellStart"/>
      <w:r w:rsidR="00761946">
        <w:rPr>
          <w:rFonts w:eastAsia="Times New Roman" w:cs="Calibri"/>
          <w:sz w:val="24"/>
          <w:szCs w:val="24"/>
          <w:lang w:eastAsia="hr-HR"/>
        </w:rPr>
        <w:t>pinčica</w:t>
      </w:r>
      <w:proofErr w:type="spellEnd"/>
    </w:p>
    <w:p w14:paraId="4E69F108" w14:textId="77777777" w:rsidR="00761946" w:rsidRDefault="00761946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6778D1CF" w14:textId="7A2DB587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6A2E7E">
        <w:rPr>
          <w:rFonts w:eastAsia="Times New Roman" w:cs="Calibri"/>
          <w:b/>
          <w:sz w:val="24"/>
          <w:szCs w:val="24"/>
          <w:lang w:eastAsia="hr-HR"/>
        </w:rPr>
        <w:t>1</w:t>
      </w:r>
      <w:r w:rsidR="00FE437E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A2E7E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115E1B2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38D33B3" w14:textId="77777777" w:rsidR="00303FEA" w:rsidRDefault="00F8101C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pecivo s purećom šunkom, kuhana jaja, zelena salata, voće, suho </w:t>
      </w:r>
    </w:p>
    <w:p w14:paraId="2B050D0E" w14:textId="77777777" w:rsidR="00303FEA" w:rsidRDefault="00303FEA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voće, mlijeko, čaj, jogurt</w:t>
      </w:r>
    </w:p>
    <w:p w14:paraId="60669265" w14:textId="350A531A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88571F">
        <w:rPr>
          <w:rFonts w:eastAsia="Times New Roman" w:cs="Calibri"/>
          <w:sz w:val="24"/>
          <w:szCs w:val="24"/>
          <w:lang w:eastAsia="hr-HR"/>
        </w:rPr>
        <w:t>juneć</w:t>
      </w:r>
      <w:r w:rsidR="0021331D">
        <w:rPr>
          <w:rFonts w:eastAsia="Times New Roman" w:cs="Calibri"/>
          <w:sz w:val="24"/>
          <w:szCs w:val="24"/>
          <w:lang w:eastAsia="hr-HR"/>
        </w:rPr>
        <w:t>a juha, samoborski kotlet</w:t>
      </w:r>
      <w:r w:rsidR="0088571F">
        <w:rPr>
          <w:rFonts w:eastAsia="Times New Roman" w:cs="Calibri"/>
          <w:sz w:val="24"/>
          <w:szCs w:val="24"/>
          <w:lang w:eastAsia="hr-HR"/>
        </w:rPr>
        <w:t xml:space="preserve">, </w:t>
      </w:r>
      <w:r w:rsidR="0021331D">
        <w:rPr>
          <w:rFonts w:eastAsia="Times New Roman" w:cs="Calibri"/>
          <w:sz w:val="24"/>
          <w:szCs w:val="24"/>
          <w:lang w:eastAsia="hr-HR"/>
        </w:rPr>
        <w:t>rizi-</w:t>
      </w:r>
      <w:proofErr w:type="spellStart"/>
      <w:r w:rsidR="0021331D">
        <w:rPr>
          <w:rFonts w:eastAsia="Times New Roman" w:cs="Calibri"/>
          <w:sz w:val="24"/>
          <w:szCs w:val="24"/>
          <w:lang w:eastAsia="hr-HR"/>
        </w:rPr>
        <w:t>bizi</w:t>
      </w:r>
      <w:proofErr w:type="spellEnd"/>
      <w:r w:rsidR="0021331D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kruh, desert</w:t>
      </w:r>
    </w:p>
    <w:p w14:paraId="5A0B0A80" w14:textId="669B6371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proofErr w:type="spellStart"/>
      <w:r w:rsidR="00761946">
        <w:rPr>
          <w:rFonts w:eastAsia="Times New Roman" w:cs="Calibri"/>
          <w:sz w:val="24"/>
          <w:szCs w:val="24"/>
          <w:lang w:eastAsia="hr-HR"/>
        </w:rPr>
        <w:t>kiflica</w:t>
      </w:r>
      <w:proofErr w:type="spellEnd"/>
    </w:p>
    <w:p w14:paraId="749EB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85B01DD" w14:textId="682B352C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6A2E7E">
        <w:rPr>
          <w:rFonts w:eastAsia="Times New Roman" w:cs="Calibri"/>
          <w:b/>
          <w:sz w:val="24"/>
          <w:szCs w:val="24"/>
          <w:lang w:eastAsia="hr-HR"/>
        </w:rPr>
        <w:t>1</w:t>
      </w:r>
      <w:r w:rsidR="00FE437E">
        <w:rPr>
          <w:rFonts w:eastAsia="Times New Roman" w:cs="Calibri"/>
          <w:b/>
          <w:sz w:val="24"/>
          <w:szCs w:val="24"/>
          <w:lang w:eastAsia="hr-HR"/>
        </w:rPr>
        <w:t>6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A2E7E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ČETVRTAK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6633728" w14:textId="4699F3EE" w:rsidR="00F8101C" w:rsidRDefault="006A2E7E" w:rsidP="006A2E7E">
      <w:pPr>
        <w:tabs>
          <w:tab w:val="left" w:pos="346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</w:r>
    </w:p>
    <w:p w14:paraId="4747B207" w14:textId="3220DD27" w:rsidR="00F8101C" w:rsidRDefault="00F8101C" w:rsidP="0088571F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tuna s krastavcima, </w:t>
      </w:r>
      <w:r w:rsidR="0088571F">
        <w:rPr>
          <w:rFonts w:eastAsia="Times New Roman" w:cs="Calibri"/>
          <w:sz w:val="24"/>
          <w:szCs w:val="24"/>
          <w:lang w:eastAsia="hr-HR"/>
        </w:rPr>
        <w:t>sirni namaz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med, voće, suho voće, mlijeko, čaj,</w:t>
      </w:r>
      <w:r w:rsidR="0088571F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 xml:space="preserve"> jogurt</w:t>
      </w:r>
    </w:p>
    <w:p w14:paraId="24858EBC" w14:textId="16500219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88571F">
        <w:rPr>
          <w:rFonts w:eastAsia="Times New Roman" w:cs="Calibri"/>
          <w:sz w:val="24"/>
          <w:szCs w:val="24"/>
          <w:lang w:eastAsia="hr-HR"/>
        </w:rPr>
        <w:t>pile</w:t>
      </w:r>
      <w:r w:rsidR="0021331D">
        <w:rPr>
          <w:rFonts w:eastAsia="Times New Roman" w:cs="Calibri"/>
          <w:sz w:val="24"/>
          <w:szCs w:val="24"/>
          <w:lang w:eastAsia="hr-HR"/>
        </w:rPr>
        <w:t>ći gulaš</w:t>
      </w:r>
      <w:r w:rsidR="0088571F">
        <w:rPr>
          <w:rFonts w:eastAsia="Times New Roman" w:cs="Calibri"/>
          <w:sz w:val="24"/>
          <w:szCs w:val="24"/>
          <w:lang w:eastAsia="hr-HR"/>
        </w:rPr>
        <w:t xml:space="preserve">, </w:t>
      </w:r>
      <w:r w:rsidR="0021331D">
        <w:rPr>
          <w:rFonts w:eastAsia="Times New Roman" w:cs="Calibri"/>
          <w:sz w:val="24"/>
          <w:szCs w:val="24"/>
          <w:lang w:eastAsia="hr-HR"/>
        </w:rPr>
        <w:t>palenta</w:t>
      </w:r>
      <w:r>
        <w:rPr>
          <w:rFonts w:eastAsia="Times New Roman" w:cs="Calibri"/>
          <w:sz w:val="24"/>
          <w:szCs w:val="24"/>
          <w:lang w:eastAsia="hr-HR"/>
        </w:rPr>
        <w:t>, miješani kruh</w:t>
      </w:r>
      <w:r w:rsidR="00F54B8D">
        <w:rPr>
          <w:rFonts w:eastAsia="Times New Roman" w:cs="Calibri"/>
          <w:sz w:val="24"/>
          <w:szCs w:val="24"/>
          <w:lang w:eastAsia="hr-HR"/>
        </w:rPr>
        <w:t>, desert</w:t>
      </w: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</w:t>
      </w:r>
    </w:p>
    <w:p w14:paraId="32C1941F" w14:textId="1F970C1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D167AB">
        <w:rPr>
          <w:rFonts w:eastAsia="Times New Roman" w:cs="Calibri"/>
          <w:sz w:val="24"/>
          <w:szCs w:val="24"/>
          <w:lang w:eastAsia="hr-HR"/>
        </w:rPr>
        <w:t>sendvič</w:t>
      </w:r>
    </w:p>
    <w:p w14:paraId="475C2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5CCB90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9E41A97" w14:textId="0456EC7E" w:rsidR="00F8101C" w:rsidRDefault="00761946" w:rsidP="00761946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</w:t>
      </w:r>
      <w:r w:rsidR="006A2E7E">
        <w:rPr>
          <w:rFonts w:eastAsia="Times New Roman" w:cs="Calibri"/>
          <w:b/>
          <w:sz w:val="24"/>
          <w:szCs w:val="24"/>
          <w:lang w:eastAsia="hr-HR"/>
        </w:rPr>
        <w:t>1</w:t>
      </w:r>
      <w:r w:rsidR="00FE437E">
        <w:rPr>
          <w:rFonts w:eastAsia="Times New Roman" w:cs="Calibri"/>
          <w:b/>
          <w:sz w:val="24"/>
          <w:szCs w:val="24"/>
          <w:lang w:eastAsia="hr-HR"/>
        </w:rPr>
        <w:t>7</w:t>
      </w:r>
      <w:r w:rsidR="00F8101C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A2E7E">
        <w:rPr>
          <w:rFonts w:eastAsia="Times New Roman" w:cs="Calibri"/>
          <w:b/>
          <w:sz w:val="24"/>
          <w:szCs w:val="24"/>
          <w:lang w:eastAsia="hr-HR"/>
        </w:rPr>
        <w:t>4</w:t>
      </w:r>
      <w:r w:rsidR="00F8101C">
        <w:rPr>
          <w:rFonts w:eastAsia="Times New Roman" w:cs="Calibri"/>
          <w:b/>
          <w:sz w:val="24"/>
          <w:szCs w:val="24"/>
          <w:lang w:eastAsia="hr-HR"/>
        </w:rPr>
        <w:t>.</w:t>
      </w:r>
      <w:r w:rsidR="00F8101C"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F8101C">
        <w:rPr>
          <w:rFonts w:eastAsia="Times New Roman" w:cs="Calibri"/>
          <w:b/>
          <w:sz w:val="24"/>
          <w:szCs w:val="24"/>
          <w:lang w:eastAsia="hr-HR"/>
        </w:rPr>
        <w:t>PETAK)</w:t>
      </w:r>
    </w:p>
    <w:p w14:paraId="0EDCD7CB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BB41485" w14:textId="6CB8EC64" w:rsidR="00303FEA" w:rsidRDefault="00F8101C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88571F">
        <w:rPr>
          <w:rFonts w:eastAsia="Times New Roman" w:cs="Calibri"/>
          <w:sz w:val="24"/>
          <w:szCs w:val="24"/>
          <w:lang w:eastAsia="hr-HR"/>
        </w:rPr>
        <w:t>pašteta od tune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lješnjak namazom, džemom, voće, suho voće,                  </w:t>
      </w:r>
    </w:p>
    <w:p w14:paraId="3F737948" w14:textId="0F00A965" w:rsidR="00303FEA" w:rsidRDefault="00303FEA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mlijeko, jogurt</w:t>
      </w:r>
    </w:p>
    <w:p w14:paraId="001A6724" w14:textId="41AE60B3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21331D">
        <w:rPr>
          <w:rFonts w:eastAsia="Times New Roman" w:cs="Calibri"/>
          <w:sz w:val="24"/>
          <w:szCs w:val="24"/>
          <w:lang w:eastAsia="hr-HR"/>
        </w:rPr>
        <w:t>pohani oslić</w:t>
      </w:r>
      <w:r w:rsidR="0088571F">
        <w:rPr>
          <w:rFonts w:eastAsia="Times New Roman" w:cs="Calibri"/>
          <w:sz w:val="24"/>
          <w:szCs w:val="24"/>
          <w:lang w:eastAsia="hr-HR"/>
        </w:rPr>
        <w:t>, blitva krumpir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miješani kruh, desert</w:t>
      </w:r>
    </w:p>
    <w:p w14:paraId="0FF38282" w14:textId="6B2D169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21331D">
        <w:rPr>
          <w:rFonts w:eastAsia="Times New Roman" w:cs="Calibri"/>
          <w:sz w:val="24"/>
          <w:szCs w:val="24"/>
          <w:lang w:eastAsia="hr-HR"/>
        </w:rPr>
        <w:t>mlijeko, keksi</w:t>
      </w:r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DF950" w14:textId="77777777" w:rsidR="00601E9C" w:rsidRDefault="00601E9C" w:rsidP="004323A6">
      <w:pPr>
        <w:spacing w:after="0" w:line="240" w:lineRule="auto"/>
      </w:pPr>
      <w:r>
        <w:separator/>
      </w:r>
    </w:p>
  </w:endnote>
  <w:endnote w:type="continuationSeparator" w:id="0">
    <w:p w14:paraId="04992D0B" w14:textId="77777777" w:rsidR="00601E9C" w:rsidRDefault="00601E9C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F9A22" w14:textId="77777777" w:rsidR="00601E9C" w:rsidRDefault="00601E9C" w:rsidP="004323A6">
      <w:pPr>
        <w:spacing w:after="0" w:line="240" w:lineRule="auto"/>
      </w:pPr>
      <w:r>
        <w:separator/>
      </w:r>
    </w:p>
  </w:footnote>
  <w:footnote w:type="continuationSeparator" w:id="0">
    <w:p w14:paraId="78B93B9A" w14:textId="77777777" w:rsidR="00601E9C" w:rsidRDefault="00601E9C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7C95" w14:textId="6D696632" w:rsidR="00D04B30" w:rsidRDefault="00BA254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0C08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69B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56D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10B27"/>
    <w:rsid w:val="0021331D"/>
    <w:rsid w:val="002161DF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C45"/>
    <w:rsid w:val="002C30BD"/>
    <w:rsid w:val="002C4C3F"/>
    <w:rsid w:val="002C573C"/>
    <w:rsid w:val="002C5DA6"/>
    <w:rsid w:val="002C6567"/>
    <w:rsid w:val="002C7F59"/>
    <w:rsid w:val="002D0696"/>
    <w:rsid w:val="002D0758"/>
    <w:rsid w:val="002D0EB1"/>
    <w:rsid w:val="002D2638"/>
    <w:rsid w:val="002D2EC9"/>
    <w:rsid w:val="002D5AB3"/>
    <w:rsid w:val="002D6057"/>
    <w:rsid w:val="002D7AD8"/>
    <w:rsid w:val="002E1B2C"/>
    <w:rsid w:val="002E2D8F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3FEA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87F"/>
    <w:rsid w:val="003D43BC"/>
    <w:rsid w:val="003D455A"/>
    <w:rsid w:val="003D5F40"/>
    <w:rsid w:val="003E1938"/>
    <w:rsid w:val="003E1B8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1E9C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39D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2FD"/>
    <w:rsid w:val="00640A90"/>
    <w:rsid w:val="00642746"/>
    <w:rsid w:val="006449D9"/>
    <w:rsid w:val="0064596E"/>
    <w:rsid w:val="00647DE9"/>
    <w:rsid w:val="00651E73"/>
    <w:rsid w:val="006526CB"/>
    <w:rsid w:val="0065271F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2E7E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29A6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17400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61946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C75"/>
    <w:rsid w:val="008032B5"/>
    <w:rsid w:val="0080442E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84D57"/>
    <w:rsid w:val="0088571F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5DAE"/>
    <w:rsid w:val="00B871A8"/>
    <w:rsid w:val="00B9495F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00F8"/>
    <w:rsid w:val="00D14F04"/>
    <w:rsid w:val="00D1669F"/>
    <w:rsid w:val="00D167AB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5B4F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4B8D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101C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016E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5ADC"/>
    <w:rsid w:val="00FD6C2E"/>
    <w:rsid w:val="00FD6F17"/>
    <w:rsid w:val="00FD78F1"/>
    <w:rsid w:val="00FE01B9"/>
    <w:rsid w:val="00FE11C6"/>
    <w:rsid w:val="00FE3618"/>
    <w:rsid w:val="00FE3EFC"/>
    <w:rsid w:val="00FE437E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23A6"/>
  </w:style>
  <w:style w:type="paragraph" w:styleId="Podnoje">
    <w:name w:val="footer"/>
    <w:basedOn w:val="Normal"/>
    <w:link w:val="Podno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23A6"/>
  </w:style>
  <w:style w:type="paragraph" w:styleId="Tekstbalonia">
    <w:name w:val="Balloon Text"/>
    <w:basedOn w:val="Normal"/>
    <w:link w:val="Tekstbalonia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710FD"/>
    <w:rPr>
      <w:rFonts w:eastAsia="Times New Roman"/>
    </w:rPr>
  </w:style>
  <w:style w:type="paragraph" w:styleId="Bezproreda">
    <w:name w:val="No Spacing"/>
    <w:link w:val="BezproredaChar"/>
    <w:uiPriority w:val="1"/>
    <w:qFormat/>
    <w:rsid w:val="001710FD"/>
    <w:rPr>
      <w:rFonts w:eastAsia="Times New Roman"/>
    </w:rPr>
  </w:style>
  <w:style w:type="character" w:styleId="Hiperveza">
    <w:name w:val="Hyperlink"/>
    <w:uiPriority w:val="99"/>
    <w:unhideWhenUsed/>
    <w:rsid w:val="00C91B3A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link w:val="Tijeloteksta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Naglaeno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08E0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link w:val="Naslov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5Char">
    <w:name w:val="Naslov 5 Char"/>
    <w:link w:val="Naslov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Popis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F9DD6-4049-4B68-BA41-38509C84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Dinko Benčić</cp:lastModifiedBy>
  <cp:revision>156</cp:revision>
  <cp:lastPrinted>2022-10-03T09:59:00Z</cp:lastPrinted>
  <dcterms:created xsi:type="dcterms:W3CDTF">2022-09-13T10:05:00Z</dcterms:created>
  <dcterms:modified xsi:type="dcterms:W3CDTF">2026-04-28T05:12:00Z</dcterms:modified>
</cp:coreProperties>
</file>